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82CFB7" w14:textId="77777777" w:rsidR="0035175F" w:rsidRDefault="00230530" w:rsidP="0035175F">
      <w:pPr>
        <w:rPr>
          <w:b/>
          <w:bCs/>
          <w:color w:val="4EA72E" w:themeColor="accent6"/>
          <w:sz w:val="28"/>
          <w:szCs w:val="28"/>
        </w:rPr>
      </w:pPr>
      <w:r w:rsidRPr="00494A29">
        <w:rPr>
          <w:b/>
          <w:bCs/>
          <w:color w:val="4EA72E" w:themeColor="accent6"/>
          <w:sz w:val="28"/>
          <w:szCs w:val="28"/>
        </w:rPr>
        <w:t>SPOROČILO ZA JAVNOST</w:t>
      </w:r>
      <w:r w:rsidR="003E32CB" w:rsidRPr="00494A29">
        <w:rPr>
          <w:b/>
          <w:bCs/>
          <w:color w:val="4EA72E" w:themeColor="accent6"/>
          <w:sz w:val="28"/>
          <w:szCs w:val="28"/>
        </w:rPr>
        <w:t xml:space="preserve"> </w:t>
      </w:r>
    </w:p>
    <w:p w14:paraId="0FDE3868" w14:textId="27676F6E" w:rsidR="002F7245" w:rsidRPr="00494A29" w:rsidRDefault="0035175F" w:rsidP="0035175F">
      <w:pPr>
        <w:jc w:val="center"/>
        <w:rPr>
          <w:b/>
          <w:bCs/>
          <w:color w:val="4EA72E" w:themeColor="accent6"/>
          <w:sz w:val="28"/>
          <w:szCs w:val="28"/>
        </w:rPr>
      </w:pPr>
      <w:r>
        <w:rPr>
          <w:b/>
          <w:bCs/>
          <w:color w:val="4EA72E" w:themeColor="accent6"/>
          <w:sz w:val="28"/>
          <w:szCs w:val="28"/>
        </w:rPr>
        <w:br/>
      </w:r>
      <w:r w:rsidR="00BE6C98" w:rsidRPr="00494A29">
        <w:rPr>
          <w:b/>
          <w:bCs/>
          <w:color w:val="4EA72E" w:themeColor="accent6"/>
          <w:sz w:val="28"/>
          <w:szCs w:val="28"/>
        </w:rPr>
        <w:t>P</w:t>
      </w:r>
      <w:r w:rsidR="001A3D89" w:rsidRPr="00494A29">
        <w:rPr>
          <w:b/>
          <w:bCs/>
          <w:color w:val="4EA72E" w:themeColor="accent6"/>
          <w:sz w:val="28"/>
          <w:szCs w:val="28"/>
        </w:rPr>
        <w:t>ridružite se akciji zbiranja nevarnih odpadkov</w:t>
      </w:r>
    </w:p>
    <w:p w14:paraId="75ABCB23" w14:textId="77777777" w:rsidR="002F7245" w:rsidRPr="0064779C" w:rsidRDefault="002F7245" w:rsidP="006C63CD">
      <w:pPr>
        <w:jc w:val="both"/>
        <w:rPr>
          <w:b/>
          <w:bCs/>
        </w:rPr>
      </w:pPr>
    </w:p>
    <w:p w14:paraId="198E24FF" w14:textId="055929E3" w:rsidR="00C4670D" w:rsidRPr="007A7D7F" w:rsidRDefault="001A3D89" w:rsidP="007A7D7F">
      <w:pPr>
        <w:jc w:val="both"/>
        <w:rPr>
          <w:rFonts w:ascii="Calibri" w:hAnsi="Calibri" w:cs="Calibri"/>
          <w:b/>
          <w:bCs/>
        </w:rPr>
      </w:pPr>
      <w:r w:rsidRPr="007A7D7F">
        <w:rPr>
          <w:rFonts w:ascii="Calibri" w:hAnsi="Calibri" w:cs="Calibri"/>
          <w:b/>
          <w:bCs/>
        </w:rPr>
        <w:t>Celje, 2</w:t>
      </w:r>
      <w:r w:rsidR="0043759E">
        <w:rPr>
          <w:rFonts w:ascii="Calibri" w:hAnsi="Calibri" w:cs="Calibri"/>
          <w:b/>
          <w:bCs/>
        </w:rPr>
        <w:t>6</w:t>
      </w:r>
      <w:r w:rsidRPr="007A7D7F">
        <w:rPr>
          <w:rFonts w:ascii="Calibri" w:hAnsi="Calibri" w:cs="Calibri"/>
          <w:b/>
          <w:bCs/>
        </w:rPr>
        <w:t xml:space="preserve">. april 2024 - </w:t>
      </w:r>
      <w:r w:rsidR="00976CA1" w:rsidRPr="007A7D7F">
        <w:rPr>
          <w:rFonts w:ascii="Calibri" w:hAnsi="Calibri" w:cs="Calibri"/>
          <w:b/>
          <w:bCs/>
        </w:rPr>
        <w:t xml:space="preserve">Kmalu boste lahko svoje nevarne odpadke prinesli na varno. </w:t>
      </w:r>
      <w:r w:rsidR="0081214C" w:rsidRPr="007A7D7F">
        <w:rPr>
          <w:rFonts w:ascii="Calibri" w:hAnsi="Calibri" w:cs="Calibri"/>
          <w:b/>
          <w:bCs/>
        </w:rPr>
        <w:t xml:space="preserve">Akcija zbiranja nevarnih odpadkov iz gospodinjstev </w:t>
      </w:r>
      <w:r w:rsidR="00B37913" w:rsidRPr="007A7D7F">
        <w:rPr>
          <w:rFonts w:ascii="Calibri" w:hAnsi="Calibri" w:cs="Calibri"/>
          <w:b/>
          <w:bCs/>
        </w:rPr>
        <w:t xml:space="preserve">družbe </w:t>
      </w:r>
      <w:proofErr w:type="spellStart"/>
      <w:r w:rsidR="00B37913" w:rsidRPr="007A7D7F">
        <w:rPr>
          <w:rFonts w:ascii="Calibri" w:hAnsi="Calibri" w:cs="Calibri"/>
          <w:b/>
          <w:bCs/>
        </w:rPr>
        <w:t>Simbio</w:t>
      </w:r>
      <w:proofErr w:type="spellEnd"/>
      <w:r w:rsidR="00B37913" w:rsidRPr="007A7D7F">
        <w:rPr>
          <w:rFonts w:ascii="Calibri" w:hAnsi="Calibri" w:cs="Calibri"/>
          <w:b/>
          <w:bCs/>
        </w:rPr>
        <w:t xml:space="preserve"> </w:t>
      </w:r>
      <w:r w:rsidR="0081214C" w:rsidRPr="007A7D7F">
        <w:rPr>
          <w:rFonts w:ascii="Calibri" w:hAnsi="Calibri" w:cs="Calibri"/>
          <w:b/>
          <w:bCs/>
        </w:rPr>
        <w:t>bo</w:t>
      </w:r>
      <w:r w:rsidR="00190416" w:rsidRPr="007A7D7F">
        <w:rPr>
          <w:rFonts w:ascii="Calibri" w:hAnsi="Calibri" w:cs="Calibri"/>
          <w:b/>
          <w:bCs/>
        </w:rPr>
        <w:t xml:space="preserve"> </w:t>
      </w:r>
      <w:r w:rsidR="0081214C" w:rsidRPr="007A7D7F">
        <w:rPr>
          <w:rFonts w:ascii="Calibri" w:hAnsi="Calibri" w:cs="Calibri"/>
          <w:b/>
          <w:bCs/>
        </w:rPr>
        <w:t xml:space="preserve">potekala </w:t>
      </w:r>
      <w:r w:rsidR="00A25700" w:rsidRPr="007A7D7F">
        <w:rPr>
          <w:rFonts w:ascii="Calibri" w:hAnsi="Calibri" w:cs="Calibri"/>
          <w:b/>
          <w:bCs/>
        </w:rPr>
        <w:t xml:space="preserve">med </w:t>
      </w:r>
      <w:r w:rsidR="004F18A6" w:rsidRPr="007A7D7F">
        <w:rPr>
          <w:rFonts w:ascii="Calibri" w:hAnsi="Calibri" w:cs="Calibri"/>
          <w:b/>
          <w:bCs/>
        </w:rPr>
        <w:t>7. majem in 13. junij</w:t>
      </w:r>
      <w:r w:rsidR="001E29BF" w:rsidRPr="007A7D7F">
        <w:rPr>
          <w:rFonts w:ascii="Calibri" w:hAnsi="Calibri" w:cs="Calibri"/>
          <w:b/>
          <w:bCs/>
        </w:rPr>
        <w:t>em 2024.</w:t>
      </w:r>
      <w:r w:rsidR="005B5375" w:rsidRPr="007A7D7F">
        <w:rPr>
          <w:rFonts w:ascii="Calibri" w:hAnsi="Calibri" w:cs="Calibri"/>
          <w:b/>
          <w:bCs/>
        </w:rPr>
        <w:t xml:space="preserve"> </w:t>
      </w:r>
    </w:p>
    <w:p w14:paraId="289A6A8E" w14:textId="70529D3E" w:rsidR="0064779C" w:rsidRDefault="005B5375" w:rsidP="007A7D7F">
      <w:pPr>
        <w:jc w:val="both"/>
        <w:rPr>
          <w:rFonts w:ascii="Calibri" w:hAnsi="Calibri" w:cs="Calibri"/>
        </w:rPr>
      </w:pPr>
      <w:r w:rsidRPr="007A7D7F">
        <w:rPr>
          <w:rFonts w:ascii="Calibri" w:hAnsi="Calibri" w:cs="Calibri"/>
        </w:rPr>
        <w:t xml:space="preserve">Premična zbiralnica bo </w:t>
      </w:r>
      <w:r w:rsidR="005F2C25" w:rsidRPr="007A7D7F">
        <w:rPr>
          <w:rFonts w:ascii="Calibri" w:hAnsi="Calibri" w:cs="Calibri"/>
        </w:rPr>
        <w:t xml:space="preserve">stala na kar 90 </w:t>
      </w:r>
      <w:r w:rsidR="00917C8E" w:rsidRPr="007A7D7F">
        <w:rPr>
          <w:rFonts w:ascii="Calibri" w:hAnsi="Calibri" w:cs="Calibri"/>
        </w:rPr>
        <w:t xml:space="preserve">različnih </w:t>
      </w:r>
      <w:r w:rsidR="005F2C25" w:rsidRPr="007A7D7F">
        <w:rPr>
          <w:rFonts w:ascii="Calibri" w:hAnsi="Calibri" w:cs="Calibri"/>
        </w:rPr>
        <w:t>lokacijah</w:t>
      </w:r>
      <w:r w:rsidR="00B37913" w:rsidRPr="007A7D7F">
        <w:rPr>
          <w:rFonts w:ascii="Calibri" w:hAnsi="Calibri" w:cs="Calibri"/>
        </w:rPr>
        <w:t xml:space="preserve"> v 12 občinah</w:t>
      </w:r>
      <w:r w:rsidR="003E32CB" w:rsidRPr="007A7D7F">
        <w:rPr>
          <w:rFonts w:ascii="Calibri" w:hAnsi="Calibri" w:cs="Calibri"/>
        </w:rPr>
        <w:t xml:space="preserve">, kjer </w:t>
      </w:r>
      <w:proofErr w:type="spellStart"/>
      <w:r w:rsidR="003E32CB" w:rsidRPr="007A7D7F">
        <w:rPr>
          <w:rFonts w:ascii="Calibri" w:hAnsi="Calibri" w:cs="Calibri"/>
        </w:rPr>
        <w:t>Simbio</w:t>
      </w:r>
      <w:proofErr w:type="spellEnd"/>
      <w:r w:rsidR="003E32CB" w:rsidRPr="007A7D7F">
        <w:rPr>
          <w:rFonts w:ascii="Calibri" w:hAnsi="Calibri" w:cs="Calibri"/>
        </w:rPr>
        <w:t xml:space="preserve"> zbira odpadke.</w:t>
      </w:r>
      <w:r w:rsidR="005F2C25" w:rsidRPr="007A7D7F">
        <w:rPr>
          <w:rFonts w:ascii="Calibri" w:hAnsi="Calibri" w:cs="Calibri"/>
        </w:rPr>
        <w:t xml:space="preserve"> </w:t>
      </w:r>
      <w:r w:rsidR="006C63CD" w:rsidRPr="007A7D7F">
        <w:rPr>
          <w:rFonts w:ascii="Calibri" w:hAnsi="Calibri" w:cs="Calibri"/>
        </w:rPr>
        <w:t xml:space="preserve">Prvi dan bodo lahko svoje nevarne odpadke na varno prinesli občani Šentjurja, saj </w:t>
      </w:r>
      <w:r w:rsidR="00917C8E" w:rsidRPr="007A7D7F">
        <w:rPr>
          <w:rFonts w:ascii="Calibri" w:hAnsi="Calibri" w:cs="Calibri"/>
        </w:rPr>
        <w:t xml:space="preserve">se </w:t>
      </w:r>
      <w:r w:rsidR="006C63CD" w:rsidRPr="007A7D7F">
        <w:rPr>
          <w:rFonts w:ascii="Calibri" w:hAnsi="Calibri" w:cs="Calibri"/>
        </w:rPr>
        <w:t xml:space="preserve">bo </w:t>
      </w:r>
      <w:r w:rsidR="007F082A" w:rsidRPr="007A7D7F">
        <w:rPr>
          <w:rFonts w:ascii="Calibri" w:hAnsi="Calibri" w:cs="Calibri"/>
        </w:rPr>
        <w:t xml:space="preserve">ekipa za prevzem teh odpadkov </w:t>
      </w:r>
      <w:r w:rsidR="00917C8E" w:rsidRPr="007A7D7F">
        <w:rPr>
          <w:rFonts w:ascii="Calibri" w:hAnsi="Calibri" w:cs="Calibri"/>
        </w:rPr>
        <w:t>nahajala</w:t>
      </w:r>
      <w:r w:rsidR="006C63CD" w:rsidRPr="007A7D7F">
        <w:rPr>
          <w:rFonts w:ascii="Calibri" w:hAnsi="Calibri" w:cs="Calibri"/>
        </w:rPr>
        <w:t xml:space="preserve"> v Loki pri Žusmu in Gorici pri Slivnici. </w:t>
      </w:r>
      <w:r w:rsidR="00C4670D" w:rsidRPr="007A7D7F">
        <w:rPr>
          <w:rFonts w:ascii="Calibri" w:hAnsi="Calibri" w:cs="Calibri"/>
        </w:rPr>
        <w:t xml:space="preserve">Razpored lokacij in datumov </w:t>
      </w:r>
      <w:r w:rsidR="00B97D60" w:rsidRPr="007A7D7F">
        <w:rPr>
          <w:rFonts w:ascii="Calibri" w:hAnsi="Calibri" w:cs="Calibri"/>
        </w:rPr>
        <w:t xml:space="preserve">bodo gospodinjstva prejela skupaj s položnicami v začetku maja, najdete pa jih lahko tudi na spletnem mestu </w:t>
      </w:r>
      <w:proofErr w:type="spellStart"/>
      <w:r w:rsidR="00B97D60" w:rsidRPr="007A7D7F">
        <w:rPr>
          <w:rFonts w:ascii="Calibri" w:hAnsi="Calibri" w:cs="Calibri"/>
        </w:rPr>
        <w:t>Simbia</w:t>
      </w:r>
      <w:proofErr w:type="spellEnd"/>
      <w:r w:rsidR="00B97D60" w:rsidRPr="007A7D7F">
        <w:rPr>
          <w:rFonts w:ascii="Calibri" w:hAnsi="Calibri" w:cs="Calibri"/>
        </w:rPr>
        <w:t xml:space="preserve">. </w:t>
      </w:r>
    </w:p>
    <w:p w14:paraId="6C83BEB0" w14:textId="5C1199DB" w:rsidR="0035175F" w:rsidRPr="007A7D7F" w:rsidRDefault="0035175F" w:rsidP="007A7D7F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840FE45" wp14:editId="52333E7D">
            <wp:extent cx="3333750" cy="2222500"/>
            <wp:effectExtent l="0" t="0" r="0" b="6350"/>
            <wp:docPr id="223184268" name="Slika 3" descr="Slika, ki vsebuje besede besedilo, na prostem, zaboj za odpadke, nebo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184268" name="Slika 3" descr="Slika, ki vsebuje besede besedilo, na prostem, zaboj za odpadke, nebo&#10;&#10;Opis je samodejno ustvarjen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1463">
        <w:rPr>
          <w:rFonts w:ascii="Calibri" w:hAnsi="Calibri" w:cs="Calibri"/>
          <w:i/>
          <w:iCs/>
        </w:rPr>
        <w:t>Premična zbiralnica za nevarne odpadke</w:t>
      </w:r>
    </w:p>
    <w:p w14:paraId="4A5BC188" w14:textId="77777777" w:rsidR="007A7D7F" w:rsidRDefault="0064779C" w:rsidP="007A7D7F">
      <w:pPr>
        <w:jc w:val="both"/>
        <w:rPr>
          <w:rFonts w:ascii="Calibri" w:hAnsi="Calibri" w:cs="Calibri"/>
        </w:rPr>
      </w:pPr>
      <w:r w:rsidRPr="0064779C">
        <w:rPr>
          <w:rFonts w:ascii="Calibri" w:hAnsi="Calibri" w:cs="Calibri"/>
          <w:b/>
          <w:bCs/>
        </w:rPr>
        <w:t>Zakaj je pomembno</w:t>
      </w:r>
      <w:r w:rsidR="00B37913" w:rsidRPr="007A7D7F">
        <w:rPr>
          <w:rFonts w:ascii="Calibri" w:hAnsi="Calibri" w:cs="Calibri"/>
          <w:b/>
          <w:bCs/>
        </w:rPr>
        <w:t xml:space="preserve"> ločeno zbira</w:t>
      </w:r>
      <w:r w:rsidR="004D6ABB" w:rsidRPr="007A7D7F">
        <w:rPr>
          <w:rFonts w:ascii="Calibri" w:hAnsi="Calibri" w:cs="Calibri"/>
          <w:b/>
          <w:bCs/>
        </w:rPr>
        <w:t>nje</w:t>
      </w:r>
      <w:r w:rsidR="00B37913" w:rsidRPr="007A7D7F">
        <w:rPr>
          <w:rFonts w:ascii="Calibri" w:hAnsi="Calibri" w:cs="Calibri"/>
          <w:b/>
          <w:bCs/>
        </w:rPr>
        <w:t xml:space="preserve"> nevarn</w:t>
      </w:r>
      <w:r w:rsidR="004D6ABB" w:rsidRPr="007A7D7F">
        <w:rPr>
          <w:rFonts w:ascii="Calibri" w:hAnsi="Calibri" w:cs="Calibri"/>
          <w:b/>
          <w:bCs/>
        </w:rPr>
        <w:t>ih</w:t>
      </w:r>
      <w:r w:rsidR="00B37913" w:rsidRPr="007A7D7F">
        <w:rPr>
          <w:rFonts w:ascii="Calibri" w:hAnsi="Calibri" w:cs="Calibri"/>
          <w:b/>
          <w:bCs/>
        </w:rPr>
        <w:t xml:space="preserve"> odpadk</w:t>
      </w:r>
      <w:r w:rsidR="004D6ABB" w:rsidRPr="007A7D7F">
        <w:rPr>
          <w:rFonts w:ascii="Calibri" w:hAnsi="Calibri" w:cs="Calibri"/>
          <w:b/>
          <w:bCs/>
        </w:rPr>
        <w:t>ov</w:t>
      </w:r>
      <w:r w:rsidRPr="0064779C">
        <w:rPr>
          <w:rFonts w:ascii="Calibri" w:hAnsi="Calibri" w:cs="Calibri"/>
          <w:b/>
          <w:bCs/>
        </w:rPr>
        <w:t>?</w:t>
      </w:r>
      <w:r w:rsidRPr="0064779C">
        <w:rPr>
          <w:rFonts w:ascii="Calibri" w:hAnsi="Calibri" w:cs="Calibri"/>
        </w:rPr>
        <w:t xml:space="preserve"> </w:t>
      </w:r>
    </w:p>
    <w:p w14:paraId="03ED55CD" w14:textId="50BB60AF" w:rsidR="0081591B" w:rsidRPr="0064779C" w:rsidRDefault="0064779C" w:rsidP="007A7D7F">
      <w:pPr>
        <w:jc w:val="both"/>
        <w:rPr>
          <w:rFonts w:ascii="Calibri" w:hAnsi="Calibri" w:cs="Calibri"/>
        </w:rPr>
      </w:pPr>
      <w:r w:rsidRPr="0064779C">
        <w:rPr>
          <w:rFonts w:ascii="Calibri" w:hAnsi="Calibri" w:cs="Calibri"/>
        </w:rPr>
        <w:t>Nevarni odpadki iz gospodinjstev, kot so baterije, barve, pesticidi</w:t>
      </w:r>
      <w:r w:rsidR="008861B1">
        <w:rPr>
          <w:rFonts w:ascii="Calibri" w:hAnsi="Calibri" w:cs="Calibri"/>
        </w:rPr>
        <w:t xml:space="preserve"> in</w:t>
      </w:r>
      <w:r w:rsidRPr="0064779C">
        <w:rPr>
          <w:rFonts w:ascii="Calibri" w:hAnsi="Calibri" w:cs="Calibri"/>
        </w:rPr>
        <w:t xml:space="preserve"> zdravila, lahko povzročijo škodo okolj</w:t>
      </w:r>
      <w:r w:rsidR="00AC263A" w:rsidRPr="007A7D7F">
        <w:rPr>
          <w:rFonts w:ascii="Calibri" w:hAnsi="Calibri" w:cs="Calibri"/>
        </w:rPr>
        <w:t>u</w:t>
      </w:r>
      <w:r w:rsidRPr="0064779C">
        <w:rPr>
          <w:rFonts w:ascii="Calibri" w:hAnsi="Calibri" w:cs="Calibri"/>
        </w:rPr>
        <w:t xml:space="preserve"> in </w:t>
      </w:r>
      <w:r w:rsidR="00AC263A" w:rsidRPr="007A7D7F">
        <w:rPr>
          <w:rFonts w:ascii="Calibri" w:hAnsi="Calibri" w:cs="Calibri"/>
        </w:rPr>
        <w:t xml:space="preserve">s  tem tudi </w:t>
      </w:r>
      <w:r w:rsidRPr="0064779C">
        <w:rPr>
          <w:rFonts w:ascii="Calibri" w:hAnsi="Calibri" w:cs="Calibri"/>
        </w:rPr>
        <w:t>zdravj</w:t>
      </w:r>
      <w:r w:rsidR="00AC263A" w:rsidRPr="007A7D7F">
        <w:rPr>
          <w:rFonts w:ascii="Calibri" w:hAnsi="Calibri" w:cs="Calibri"/>
        </w:rPr>
        <w:t>u</w:t>
      </w:r>
      <w:r w:rsidRPr="0064779C">
        <w:rPr>
          <w:rFonts w:ascii="Calibri" w:hAnsi="Calibri" w:cs="Calibri"/>
        </w:rPr>
        <w:t xml:space="preserve"> ljudi, če se jih ne odstrani pravilno. </w:t>
      </w:r>
      <w:r w:rsidR="00E3477B" w:rsidRPr="008861B1">
        <w:rPr>
          <w:rFonts w:ascii="Calibri" w:eastAsia="Times New Roman" w:hAnsi="Calibri" w:cs="Calibri"/>
        </w:rPr>
        <w:t>Z ločenim zbiranjem zagotovimo, da se bodo ti odpadki predelali oz. strokovno uničili.</w:t>
      </w:r>
    </w:p>
    <w:p w14:paraId="06416F4A" w14:textId="50066E44" w:rsidR="004D6ABB" w:rsidRPr="007A7D7F" w:rsidRDefault="00955EB8" w:rsidP="007A7D7F">
      <w:pPr>
        <w:jc w:val="both"/>
        <w:rPr>
          <w:rFonts w:ascii="Calibri" w:hAnsi="Calibri" w:cs="Calibri"/>
        </w:rPr>
      </w:pPr>
      <w:r w:rsidRPr="007A7D7F">
        <w:rPr>
          <w:rFonts w:ascii="Calibri" w:hAnsi="Calibri" w:cs="Calibri"/>
          <w:b/>
          <w:bCs/>
        </w:rPr>
        <w:t>Akcija je namenjena gospodinjstvom</w:t>
      </w:r>
    </w:p>
    <w:p w14:paraId="28FC9C69" w14:textId="1D5C21D8" w:rsidR="0064779C" w:rsidRPr="0064779C" w:rsidRDefault="00955EB8" w:rsidP="007A7D7F">
      <w:pPr>
        <w:jc w:val="both"/>
        <w:rPr>
          <w:rFonts w:ascii="Calibri" w:hAnsi="Calibri" w:cs="Calibri"/>
        </w:rPr>
      </w:pPr>
      <w:r w:rsidRPr="007A7D7F">
        <w:rPr>
          <w:rFonts w:ascii="Calibri" w:hAnsi="Calibri" w:cs="Calibri"/>
        </w:rPr>
        <w:t xml:space="preserve">Občani lahko svoje </w:t>
      </w:r>
      <w:r w:rsidR="0064779C" w:rsidRPr="0064779C">
        <w:rPr>
          <w:rFonts w:ascii="Calibri" w:hAnsi="Calibri" w:cs="Calibri"/>
        </w:rPr>
        <w:t xml:space="preserve">nevarne odpadke </w:t>
      </w:r>
      <w:r w:rsidRPr="007A7D7F">
        <w:rPr>
          <w:rFonts w:ascii="Calibri" w:hAnsi="Calibri" w:cs="Calibri"/>
        </w:rPr>
        <w:t xml:space="preserve">prinesejo </w:t>
      </w:r>
      <w:r w:rsidR="0064779C" w:rsidRPr="0064779C">
        <w:rPr>
          <w:rFonts w:ascii="Calibri" w:hAnsi="Calibri" w:cs="Calibri"/>
        </w:rPr>
        <w:t>v originalni embalaži na eno izmed 90 lokacij</w:t>
      </w:r>
      <w:r w:rsidR="005657DC" w:rsidRPr="007A7D7F">
        <w:rPr>
          <w:rFonts w:ascii="Calibri" w:hAnsi="Calibri" w:cs="Calibri"/>
        </w:rPr>
        <w:t>, kjer bo stala</w:t>
      </w:r>
      <w:r w:rsidR="0064779C" w:rsidRPr="0064779C">
        <w:rPr>
          <w:rFonts w:ascii="Calibri" w:hAnsi="Calibri" w:cs="Calibri"/>
        </w:rPr>
        <w:t xml:space="preserve"> premičn</w:t>
      </w:r>
      <w:r w:rsidR="005657DC" w:rsidRPr="007A7D7F">
        <w:rPr>
          <w:rFonts w:ascii="Calibri" w:hAnsi="Calibri" w:cs="Calibri"/>
        </w:rPr>
        <w:t>a</w:t>
      </w:r>
      <w:r w:rsidR="0064779C" w:rsidRPr="0064779C">
        <w:rPr>
          <w:rFonts w:ascii="Calibri" w:hAnsi="Calibri" w:cs="Calibri"/>
        </w:rPr>
        <w:t xml:space="preserve"> zbiralnic</w:t>
      </w:r>
      <w:r w:rsidR="005657DC" w:rsidRPr="007A7D7F">
        <w:rPr>
          <w:rFonts w:ascii="Calibri" w:hAnsi="Calibri" w:cs="Calibri"/>
        </w:rPr>
        <w:t>a s strokovno usposobljeno ekipo za prevzem</w:t>
      </w:r>
      <w:r w:rsidR="0064779C" w:rsidRPr="0064779C">
        <w:rPr>
          <w:rFonts w:ascii="Calibri" w:hAnsi="Calibri" w:cs="Calibri"/>
        </w:rPr>
        <w:t xml:space="preserve">. </w:t>
      </w:r>
      <w:r w:rsidR="002E3724" w:rsidRPr="007A7D7F">
        <w:rPr>
          <w:rFonts w:ascii="Calibri" w:hAnsi="Calibri" w:cs="Calibri"/>
        </w:rPr>
        <w:t xml:space="preserve">Pomembno je izpostaviti, </w:t>
      </w:r>
      <w:r w:rsidR="0064779C" w:rsidRPr="0064779C">
        <w:rPr>
          <w:rFonts w:ascii="Calibri" w:hAnsi="Calibri" w:cs="Calibri"/>
        </w:rPr>
        <w:t>da se brezplačno sprejemajo le nevarni odpadki iz gospodinjstev; akcija ni namenjena oddaji odpadkov pravnih oseb.</w:t>
      </w:r>
    </w:p>
    <w:p w14:paraId="17592DA1" w14:textId="492F64FA" w:rsidR="00C519E0" w:rsidRPr="007A7D7F" w:rsidRDefault="0064779C" w:rsidP="007A7D7F">
      <w:pPr>
        <w:jc w:val="both"/>
        <w:rPr>
          <w:rFonts w:ascii="Calibri" w:hAnsi="Calibri" w:cs="Calibri"/>
        </w:rPr>
      </w:pPr>
      <w:r w:rsidRPr="0064779C">
        <w:rPr>
          <w:rFonts w:ascii="Calibri" w:hAnsi="Calibri" w:cs="Calibri"/>
          <w:b/>
          <w:bCs/>
        </w:rPr>
        <w:t>Ka</w:t>
      </w:r>
      <w:r w:rsidR="004752F7" w:rsidRPr="007A7D7F">
        <w:rPr>
          <w:rFonts w:ascii="Calibri" w:hAnsi="Calibri" w:cs="Calibri"/>
          <w:b/>
          <w:bCs/>
        </w:rPr>
        <w:t>tere</w:t>
      </w:r>
      <w:r w:rsidRPr="0064779C">
        <w:rPr>
          <w:rFonts w:ascii="Calibri" w:hAnsi="Calibri" w:cs="Calibri"/>
          <w:b/>
          <w:bCs/>
        </w:rPr>
        <w:t xml:space="preserve"> </w:t>
      </w:r>
      <w:r w:rsidR="004752F7" w:rsidRPr="007A7D7F">
        <w:rPr>
          <w:rFonts w:ascii="Calibri" w:hAnsi="Calibri" w:cs="Calibri"/>
          <w:b/>
          <w:bCs/>
        </w:rPr>
        <w:t xml:space="preserve">odpadke </w:t>
      </w:r>
      <w:r w:rsidRPr="0064779C">
        <w:rPr>
          <w:rFonts w:ascii="Calibri" w:hAnsi="Calibri" w:cs="Calibri"/>
          <w:b/>
          <w:bCs/>
        </w:rPr>
        <w:t>lahko oddate?</w:t>
      </w:r>
      <w:r w:rsidRPr="0064779C">
        <w:rPr>
          <w:rFonts w:ascii="Calibri" w:hAnsi="Calibri" w:cs="Calibri"/>
        </w:rPr>
        <w:t xml:space="preserve"> </w:t>
      </w:r>
    </w:p>
    <w:p w14:paraId="7B013750" w14:textId="77777777" w:rsidR="00E3477B" w:rsidRPr="007A7D7F" w:rsidRDefault="00C519E0" w:rsidP="007A7D7F">
      <w:pPr>
        <w:jc w:val="both"/>
        <w:rPr>
          <w:rFonts w:ascii="Calibri" w:hAnsi="Calibri" w:cs="Calibri"/>
        </w:rPr>
      </w:pPr>
      <w:r w:rsidRPr="007A7D7F">
        <w:rPr>
          <w:rFonts w:ascii="Calibri" w:hAnsi="Calibri" w:cs="Calibri"/>
        </w:rPr>
        <w:t>S</w:t>
      </w:r>
      <w:r w:rsidR="0064779C" w:rsidRPr="0064779C">
        <w:rPr>
          <w:rFonts w:ascii="Calibri" w:hAnsi="Calibri" w:cs="Calibri"/>
        </w:rPr>
        <w:t xml:space="preserve">trokovno usposobljene ekipe </w:t>
      </w:r>
      <w:r w:rsidRPr="007A7D7F">
        <w:rPr>
          <w:rFonts w:ascii="Calibri" w:hAnsi="Calibri" w:cs="Calibri"/>
        </w:rPr>
        <w:t xml:space="preserve">družbe </w:t>
      </w:r>
      <w:proofErr w:type="spellStart"/>
      <w:r w:rsidRPr="007A7D7F">
        <w:rPr>
          <w:rFonts w:ascii="Calibri" w:hAnsi="Calibri" w:cs="Calibri"/>
        </w:rPr>
        <w:t>Simbio</w:t>
      </w:r>
      <w:proofErr w:type="spellEnd"/>
      <w:r w:rsidRPr="007A7D7F">
        <w:rPr>
          <w:rFonts w:ascii="Calibri" w:hAnsi="Calibri" w:cs="Calibri"/>
        </w:rPr>
        <w:t xml:space="preserve"> </w:t>
      </w:r>
      <w:r w:rsidR="0064779C" w:rsidRPr="0064779C">
        <w:rPr>
          <w:rFonts w:ascii="Calibri" w:hAnsi="Calibri" w:cs="Calibri"/>
        </w:rPr>
        <w:t xml:space="preserve">bodo sprejele različne vrste nevarnih odpadkov, vključno z barvami, čistili, zdravili, motornimi </w:t>
      </w:r>
      <w:r w:rsidR="004834EB" w:rsidRPr="007A7D7F">
        <w:rPr>
          <w:rFonts w:ascii="Calibri" w:hAnsi="Calibri" w:cs="Calibri"/>
        </w:rPr>
        <w:t xml:space="preserve">in jedilnimi </w:t>
      </w:r>
      <w:r w:rsidR="0064779C" w:rsidRPr="0064779C">
        <w:rPr>
          <w:rFonts w:ascii="Calibri" w:hAnsi="Calibri" w:cs="Calibri"/>
        </w:rPr>
        <w:t>olji, pesticidi, kozmetiko, baterijami, akumulatorji, fluorescentnimi cevmi in pršili.</w:t>
      </w:r>
      <w:r w:rsidRPr="007A7D7F">
        <w:rPr>
          <w:rFonts w:ascii="Calibri" w:hAnsi="Calibri" w:cs="Calibri"/>
        </w:rPr>
        <w:t xml:space="preserve"> V pomoč so oznake</w:t>
      </w:r>
      <w:r w:rsidR="00C57A8C" w:rsidRPr="007A7D7F">
        <w:rPr>
          <w:rFonts w:ascii="Calibri" w:hAnsi="Calibri" w:cs="Calibri"/>
        </w:rPr>
        <w:t xml:space="preserve"> na embalaži </w:t>
      </w:r>
      <w:r w:rsidRPr="00C44262">
        <w:rPr>
          <w:rFonts w:ascii="Calibri" w:hAnsi="Calibri" w:cs="Calibri"/>
          <w:lang w:eastAsia="sl-SI"/>
        </w:rPr>
        <w:t>v obliki grafičnih simbolov: vnetljivo, zdravju škodljivo, eksplozivno, oksidativno, okolju škodljivo, strupeno, jedko.</w:t>
      </w:r>
    </w:p>
    <w:p w14:paraId="38C1CC57" w14:textId="290DA0CF" w:rsidR="009E361F" w:rsidRPr="009E361F" w:rsidRDefault="009E361F" w:rsidP="007A7D7F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47D3D567" wp14:editId="2DB29682">
            <wp:extent cx="1476375" cy="1724354"/>
            <wp:effectExtent l="0" t="0" r="0" b="9525"/>
            <wp:docPr id="1320127312" name="Slika 4" descr="Slika, ki vsebuje besede steklenica, plastika, zaprt prostor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127312" name="Slika 4" descr="Slika, ki vsebuje besede steklenica, plastika, zaprt prostor&#10;&#10;Opis je samodejno ustvarje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0020" cy="172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486D" w:rsidRPr="0056486D">
        <w:rPr>
          <w:rFonts w:ascii="Calibri" w:hAnsi="Calibri" w:cs="Calibri"/>
          <w:i/>
          <w:iCs/>
        </w:rPr>
        <w:t>Nevarne odpadke je prepovedano odlagati med ostale odpadke.</w:t>
      </w:r>
      <w:r w:rsidR="0056486D">
        <w:rPr>
          <w:rFonts w:ascii="Calibri" w:hAnsi="Calibri" w:cs="Calibri"/>
        </w:rPr>
        <w:t xml:space="preserve"> </w:t>
      </w:r>
    </w:p>
    <w:p w14:paraId="4628CCEA" w14:textId="7EBE8DCF" w:rsidR="004752F7" w:rsidRPr="007A7D7F" w:rsidRDefault="0064779C" w:rsidP="007A7D7F">
      <w:pPr>
        <w:jc w:val="both"/>
        <w:rPr>
          <w:rFonts w:ascii="Calibri" w:hAnsi="Calibri" w:cs="Calibri"/>
          <w:b/>
          <w:bCs/>
        </w:rPr>
      </w:pPr>
      <w:r w:rsidRPr="0064779C">
        <w:rPr>
          <w:rFonts w:ascii="Calibri" w:hAnsi="Calibri" w:cs="Calibri"/>
          <w:b/>
          <w:bCs/>
        </w:rPr>
        <w:t>Alternativne možnosti za oddajo</w:t>
      </w:r>
    </w:p>
    <w:p w14:paraId="441E3341" w14:textId="21BFA3C2" w:rsidR="0064779C" w:rsidRPr="0064779C" w:rsidRDefault="0064779C" w:rsidP="007A7D7F">
      <w:pPr>
        <w:jc w:val="both"/>
        <w:rPr>
          <w:rFonts w:ascii="Calibri" w:hAnsi="Calibri" w:cs="Calibri"/>
        </w:rPr>
      </w:pPr>
      <w:r w:rsidRPr="0064779C">
        <w:rPr>
          <w:rFonts w:ascii="Calibri" w:hAnsi="Calibri" w:cs="Calibri"/>
        </w:rPr>
        <w:t xml:space="preserve">Če </w:t>
      </w:r>
      <w:r w:rsidR="004834EB" w:rsidRPr="007A7D7F">
        <w:rPr>
          <w:rFonts w:ascii="Calibri" w:hAnsi="Calibri" w:cs="Calibri"/>
        </w:rPr>
        <w:t xml:space="preserve">se </w:t>
      </w:r>
      <w:r w:rsidR="00AC263A" w:rsidRPr="007A7D7F">
        <w:rPr>
          <w:rFonts w:ascii="Calibri" w:hAnsi="Calibri" w:cs="Calibri"/>
        </w:rPr>
        <w:t>občani ne</w:t>
      </w:r>
      <w:r w:rsidRPr="0064779C">
        <w:rPr>
          <w:rFonts w:ascii="Calibri" w:hAnsi="Calibri" w:cs="Calibri"/>
        </w:rPr>
        <w:t xml:space="preserve"> more</w:t>
      </w:r>
      <w:r w:rsidR="00AC263A" w:rsidRPr="007A7D7F">
        <w:rPr>
          <w:rFonts w:ascii="Calibri" w:hAnsi="Calibri" w:cs="Calibri"/>
        </w:rPr>
        <w:t>jo</w:t>
      </w:r>
      <w:r w:rsidRPr="0064779C">
        <w:rPr>
          <w:rFonts w:ascii="Calibri" w:hAnsi="Calibri" w:cs="Calibri"/>
        </w:rPr>
        <w:t xml:space="preserve"> </w:t>
      </w:r>
      <w:r w:rsidR="004834EB" w:rsidRPr="007A7D7F">
        <w:rPr>
          <w:rFonts w:ascii="Calibri" w:hAnsi="Calibri" w:cs="Calibri"/>
        </w:rPr>
        <w:t>udeležiti</w:t>
      </w:r>
      <w:r w:rsidRPr="0064779C">
        <w:rPr>
          <w:rFonts w:ascii="Calibri" w:hAnsi="Calibri" w:cs="Calibri"/>
        </w:rPr>
        <w:t xml:space="preserve"> akcij</w:t>
      </w:r>
      <w:r w:rsidR="004834EB" w:rsidRPr="007A7D7F">
        <w:rPr>
          <w:rFonts w:ascii="Calibri" w:hAnsi="Calibri" w:cs="Calibri"/>
        </w:rPr>
        <w:t>e</w:t>
      </w:r>
      <w:r w:rsidRPr="0064779C">
        <w:rPr>
          <w:rFonts w:ascii="Calibri" w:hAnsi="Calibri" w:cs="Calibri"/>
        </w:rPr>
        <w:t xml:space="preserve"> zbiranja na terenu, </w:t>
      </w:r>
      <w:r w:rsidR="005D7DDD" w:rsidRPr="007A7D7F">
        <w:rPr>
          <w:rFonts w:ascii="Calibri" w:hAnsi="Calibri" w:cs="Calibri"/>
        </w:rPr>
        <w:t>o</w:t>
      </w:r>
      <w:r w:rsidRPr="0064779C">
        <w:rPr>
          <w:rFonts w:ascii="Calibri" w:hAnsi="Calibri" w:cs="Calibri"/>
        </w:rPr>
        <w:t xml:space="preserve">bstajajo še </w:t>
      </w:r>
      <w:r w:rsidR="005D7DDD" w:rsidRPr="007A7D7F">
        <w:rPr>
          <w:rFonts w:ascii="Calibri" w:hAnsi="Calibri" w:cs="Calibri"/>
        </w:rPr>
        <w:t xml:space="preserve">številne </w:t>
      </w:r>
      <w:r w:rsidRPr="0064779C">
        <w:rPr>
          <w:rFonts w:ascii="Calibri" w:hAnsi="Calibri" w:cs="Calibri"/>
        </w:rPr>
        <w:t xml:space="preserve">druge možnosti za oddajo nevarnih odpadkov, kot so oddajanje v zbirnih centrih, e-ulični zbiralniki, </w:t>
      </w:r>
      <w:r w:rsidR="00EF159E" w:rsidRPr="0064779C">
        <w:rPr>
          <w:rFonts w:ascii="Calibri" w:hAnsi="Calibri" w:cs="Calibri"/>
        </w:rPr>
        <w:t>rumene zbiralnice za odpadno jedilno olje</w:t>
      </w:r>
      <w:r w:rsidR="000E32C8">
        <w:rPr>
          <w:rFonts w:ascii="Calibri" w:hAnsi="Calibri" w:cs="Calibri"/>
        </w:rPr>
        <w:t xml:space="preserve"> in</w:t>
      </w:r>
      <w:r w:rsidR="00EF159E" w:rsidRPr="007A7D7F">
        <w:rPr>
          <w:rFonts w:ascii="Calibri" w:hAnsi="Calibri" w:cs="Calibri"/>
        </w:rPr>
        <w:t xml:space="preserve"> </w:t>
      </w:r>
      <w:r w:rsidR="00EF159E" w:rsidRPr="0064779C">
        <w:rPr>
          <w:rFonts w:ascii="Calibri" w:hAnsi="Calibri" w:cs="Calibri"/>
        </w:rPr>
        <w:t>lekarne</w:t>
      </w:r>
      <w:r w:rsidR="000E32C8">
        <w:rPr>
          <w:rFonts w:ascii="Calibri" w:hAnsi="Calibri" w:cs="Calibri"/>
        </w:rPr>
        <w:t>.</w:t>
      </w:r>
      <w:r w:rsidR="00411B91" w:rsidRPr="007A7D7F">
        <w:rPr>
          <w:rFonts w:ascii="Calibri" w:hAnsi="Calibri" w:cs="Calibri"/>
        </w:rPr>
        <w:t xml:space="preserve"> </w:t>
      </w:r>
    </w:p>
    <w:p w14:paraId="55A118C2" w14:textId="65AE6FE8" w:rsidR="0064779C" w:rsidRPr="0064779C" w:rsidRDefault="00AC263A" w:rsidP="007A7D7F">
      <w:pPr>
        <w:jc w:val="both"/>
        <w:rPr>
          <w:rFonts w:ascii="Calibri" w:hAnsi="Calibri" w:cs="Calibri"/>
        </w:rPr>
      </w:pPr>
      <w:r w:rsidRPr="007A7D7F">
        <w:rPr>
          <w:rFonts w:ascii="Calibri" w:hAnsi="Calibri" w:cs="Calibri"/>
        </w:rPr>
        <w:t>Hvala za pomoč</w:t>
      </w:r>
      <w:r w:rsidR="0064779C" w:rsidRPr="0064779C">
        <w:rPr>
          <w:rFonts w:ascii="Calibri" w:hAnsi="Calibri" w:cs="Calibri"/>
        </w:rPr>
        <w:t xml:space="preserve"> </w:t>
      </w:r>
      <w:r w:rsidRPr="007A7D7F">
        <w:rPr>
          <w:rFonts w:ascii="Calibri" w:hAnsi="Calibri" w:cs="Calibri"/>
        </w:rPr>
        <w:t xml:space="preserve">pri ohranjanju </w:t>
      </w:r>
      <w:r w:rsidR="0064779C" w:rsidRPr="0064779C">
        <w:rPr>
          <w:rFonts w:ascii="Calibri" w:hAnsi="Calibri" w:cs="Calibri"/>
        </w:rPr>
        <w:t>naše</w:t>
      </w:r>
      <w:r w:rsidRPr="007A7D7F">
        <w:rPr>
          <w:rFonts w:ascii="Calibri" w:hAnsi="Calibri" w:cs="Calibri"/>
        </w:rPr>
        <w:t>ga</w:t>
      </w:r>
      <w:r w:rsidR="0064779C" w:rsidRPr="0064779C">
        <w:rPr>
          <w:rFonts w:ascii="Calibri" w:hAnsi="Calibri" w:cs="Calibri"/>
        </w:rPr>
        <w:t xml:space="preserve"> okolj</w:t>
      </w:r>
      <w:r w:rsidRPr="007A7D7F">
        <w:rPr>
          <w:rFonts w:ascii="Calibri" w:hAnsi="Calibri" w:cs="Calibri"/>
        </w:rPr>
        <w:t>a</w:t>
      </w:r>
      <w:r w:rsidR="0064779C" w:rsidRPr="0064779C">
        <w:rPr>
          <w:rFonts w:ascii="Calibri" w:hAnsi="Calibri" w:cs="Calibri"/>
        </w:rPr>
        <w:t xml:space="preserve"> čist</w:t>
      </w:r>
      <w:r w:rsidRPr="007A7D7F">
        <w:rPr>
          <w:rFonts w:ascii="Calibri" w:hAnsi="Calibri" w:cs="Calibri"/>
        </w:rPr>
        <w:t>ega</w:t>
      </w:r>
      <w:r w:rsidR="0064779C" w:rsidRPr="0064779C">
        <w:rPr>
          <w:rFonts w:ascii="Calibri" w:hAnsi="Calibri" w:cs="Calibri"/>
        </w:rPr>
        <w:t xml:space="preserve"> in varn</w:t>
      </w:r>
      <w:r w:rsidRPr="007A7D7F">
        <w:rPr>
          <w:rFonts w:ascii="Calibri" w:hAnsi="Calibri" w:cs="Calibri"/>
        </w:rPr>
        <w:t>ega</w:t>
      </w:r>
      <w:r w:rsidR="0064779C" w:rsidRPr="0064779C">
        <w:rPr>
          <w:rFonts w:ascii="Calibri" w:hAnsi="Calibri" w:cs="Calibri"/>
        </w:rPr>
        <w:t xml:space="preserve"> za prihodnje generacije</w:t>
      </w:r>
      <w:r w:rsidRPr="007A7D7F">
        <w:rPr>
          <w:rFonts w:ascii="Calibri" w:hAnsi="Calibri" w:cs="Calibri"/>
        </w:rPr>
        <w:t>.</w:t>
      </w:r>
    </w:p>
    <w:p w14:paraId="10E661F9" w14:textId="77777777" w:rsidR="007A7D7F" w:rsidRDefault="007A7D7F" w:rsidP="007A7D7F">
      <w:pPr>
        <w:jc w:val="both"/>
        <w:rPr>
          <w:rFonts w:ascii="Calibri" w:hAnsi="Calibri" w:cs="Calibri"/>
          <w:i/>
          <w:iCs/>
        </w:rPr>
      </w:pPr>
    </w:p>
    <w:p w14:paraId="226F60F2" w14:textId="77777777" w:rsidR="007A7D7F" w:rsidRDefault="007A7D7F" w:rsidP="00A81463">
      <w:pPr>
        <w:jc w:val="center"/>
        <w:rPr>
          <w:rFonts w:ascii="Calibri" w:hAnsi="Calibri" w:cs="Calibri"/>
          <w:i/>
          <w:iCs/>
        </w:rPr>
      </w:pPr>
    </w:p>
    <w:p w14:paraId="46B2598D" w14:textId="25CE1F1B" w:rsidR="007A7D7F" w:rsidRDefault="00A81463" w:rsidP="00A81463">
      <w:pPr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***</w:t>
      </w:r>
    </w:p>
    <w:p w14:paraId="7A539308" w14:textId="3FB96707" w:rsidR="0064779C" w:rsidRPr="007A7D7F" w:rsidRDefault="00850684" w:rsidP="007A7D7F">
      <w:pPr>
        <w:jc w:val="both"/>
        <w:rPr>
          <w:rFonts w:ascii="Calibri" w:hAnsi="Calibri" w:cs="Calibri"/>
          <w:i/>
          <w:iCs/>
        </w:rPr>
      </w:pPr>
      <w:r w:rsidRPr="007A7D7F">
        <w:rPr>
          <w:rFonts w:ascii="Calibri" w:hAnsi="Calibri" w:cs="Calibri"/>
          <w:i/>
          <w:iCs/>
        </w:rPr>
        <w:t>Več informacij: Aleš Založnik, vodja enote za ločeno zbiranje odpadkov</w:t>
      </w:r>
      <w:r w:rsidR="008A6A43" w:rsidRPr="007A7D7F">
        <w:rPr>
          <w:rFonts w:ascii="Calibri" w:hAnsi="Calibri" w:cs="Calibri"/>
          <w:i/>
          <w:iCs/>
        </w:rPr>
        <w:t xml:space="preserve">: </w:t>
      </w:r>
      <w:r w:rsidR="007A7D7F" w:rsidRPr="007A7D7F">
        <w:rPr>
          <w:rFonts w:ascii="Calibri" w:hAnsi="Calibri" w:cs="Calibri"/>
          <w:i/>
          <w:iCs/>
        </w:rPr>
        <w:t>031 610 478</w:t>
      </w:r>
      <w:r w:rsidRPr="007A7D7F">
        <w:rPr>
          <w:rFonts w:ascii="Calibri" w:hAnsi="Calibri" w:cs="Calibri"/>
          <w:i/>
          <w:iCs/>
        </w:rPr>
        <w:t xml:space="preserve">, Helena Kojnik, </w:t>
      </w:r>
      <w:r w:rsidR="008A6A43" w:rsidRPr="007A7D7F">
        <w:rPr>
          <w:rFonts w:ascii="Calibri" w:hAnsi="Calibri" w:cs="Calibri"/>
          <w:i/>
          <w:iCs/>
        </w:rPr>
        <w:t>predstavnica za odnose z javnostmi</w:t>
      </w:r>
      <w:r w:rsidR="007A7D7F" w:rsidRPr="007A7D7F">
        <w:rPr>
          <w:rFonts w:ascii="Calibri" w:hAnsi="Calibri" w:cs="Calibri"/>
          <w:i/>
          <w:iCs/>
        </w:rPr>
        <w:t>: 031 374 604</w:t>
      </w:r>
    </w:p>
    <w:p w14:paraId="75E2C213" w14:textId="77777777" w:rsidR="0064779C" w:rsidRDefault="0064779C" w:rsidP="006C63CD">
      <w:pPr>
        <w:jc w:val="both"/>
      </w:pPr>
    </w:p>
    <w:p w14:paraId="7C19F4EB" w14:textId="77777777" w:rsidR="0064779C" w:rsidRDefault="0064779C" w:rsidP="006C63CD">
      <w:pPr>
        <w:jc w:val="both"/>
      </w:pPr>
    </w:p>
    <w:p w14:paraId="4B52312F" w14:textId="77777777" w:rsidR="0064779C" w:rsidRDefault="0064779C" w:rsidP="006C63CD">
      <w:pPr>
        <w:jc w:val="both"/>
      </w:pPr>
    </w:p>
    <w:p w14:paraId="4BEAD682" w14:textId="5353E154" w:rsidR="00502FF8" w:rsidRDefault="00FC3E43" w:rsidP="00850684">
      <w:pPr>
        <w:jc w:val="both"/>
      </w:pPr>
      <w:r w:rsidRPr="00FC3E43">
        <w:br/>
      </w:r>
    </w:p>
    <w:p w14:paraId="4F1E9F4D" w14:textId="1FF29CAE" w:rsidR="00A54153" w:rsidRDefault="00A54153"/>
    <w:sectPr w:rsidR="00A5415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26C82B" w14:textId="77777777" w:rsidR="006A08B5" w:rsidRDefault="006A08B5" w:rsidP="00230530">
      <w:pPr>
        <w:spacing w:after="0" w:line="240" w:lineRule="auto"/>
      </w:pPr>
      <w:r>
        <w:separator/>
      </w:r>
    </w:p>
  </w:endnote>
  <w:endnote w:type="continuationSeparator" w:id="0">
    <w:p w14:paraId="188F7EE5" w14:textId="77777777" w:rsidR="006A08B5" w:rsidRDefault="006A08B5" w:rsidP="00230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5D06B2" w14:textId="77777777" w:rsidR="006A08B5" w:rsidRDefault="006A08B5" w:rsidP="00230530">
      <w:pPr>
        <w:spacing w:after="0" w:line="240" w:lineRule="auto"/>
      </w:pPr>
      <w:r>
        <w:separator/>
      </w:r>
    </w:p>
  </w:footnote>
  <w:footnote w:type="continuationSeparator" w:id="0">
    <w:p w14:paraId="16343471" w14:textId="77777777" w:rsidR="006A08B5" w:rsidRDefault="006A08B5" w:rsidP="00230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EB9B63" w14:textId="58D986C0" w:rsidR="00230530" w:rsidRDefault="00230530">
    <w:pPr>
      <w:pStyle w:val="Glav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C098C1C" wp14:editId="278A3754">
          <wp:simplePos x="0" y="0"/>
          <wp:positionH relativeFrom="column">
            <wp:posOffset>-874917</wp:posOffset>
          </wp:positionH>
          <wp:positionV relativeFrom="paragraph">
            <wp:posOffset>-441317</wp:posOffset>
          </wp:positionV>
          <wp:extent cx="5760720" cy="1128010"/>
          <wp:effectExtent l="0" t="0" r="0" b="0"/>
          <wp:wrapSquare wrapText="bothSides"/>
          <wp:docPr id="3" name="Slika 3" descr="Slika, ki vsebuje besede ptic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la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2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A38B4E" w14:textId="77777777" w:rsidR="00230530" w:rsidRDefault="0023053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125480"/>
    <w:multiLevelType w:val="hybridMultilevel"/>
    <w:tmpl w:val="9432BF04"/>
    <w:lvl w:ilvl="0" w:tplc="AE16F8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8331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14C"/>
    <w:rsid w:val="00035CC3"/>
    <w:rsid w:val="000E32C8"/>
    <w:rsid w:val="00190416"/>
    <w:rsid w:val="001A11F9"/>
    <w:rsid w:val="001A3D89"/>
    <w:rsid w:val="001E29BF"/>
    <w:rsid w:val="001F594E"/>
    <w:rsid w:val="00211DFC"/>
    <w:rsid w:val="00230530"/>
    <w:rsid w:val="00285E07"/>
    <w:rsid w:val="002E3724"/>
    <w:rsid w:val="002F7245"/>
    <w:rsid w:val="00322D90"/>
    <w:rsid w:val="00346383"/>
    <w:rsid w:val="0035175F"/>
    <w:rsid w:val="00363EAE"/>
    <w:rsid w:val="003B1A24"/>
    <w:rsid w:val="003C759A"/>
    <w:rsid w:val="003D5D7C"/>
    <w:rsid w:val="003E32CB"/>
    <w:rsid w:val="00411B91"/>
    <w:rsid w:val="00434B03"/>
    <w:rsid w:val="0043759E"/>
    <w:rsid w:val="004752F7"/>
    <w:rsid w:val="004834EB"/>
    <w:rsid w:val="00494A29"/>
    <w:rsid w:val="004C28C2"/>
    <w:rsid w:val="004D66C1"/>
    <w:rsid w:val="004D6ABB"/>
    <w:rsid w:val="004F18A6"/>
    <w:rsid w:val="00502FF8"/>
    <w:rsid w:val="0056486D"/>
    <w:rsid w:val="005657DC"/>
    <w:rsid w:val="00582A8A"/>
    <w:rsid w:val="005B5375"/>
    <w:rsid w:val="005D7DDD"/>
    <w:rsid w:val="005F2C25"/>
    <w:rsid w:val="006336C6"/>
    <w:rsid w:val="0064779C"/>
    <w:rsid w:val="006A08B5"/>
    <w:rsid w:val="006B15B0"/>
    <w:rsid w:val="006C63CD"/>
    <w:rsid w:val="00706D5D"/>
    <w:rsid w:val="007113C5"/>
    <w:rsid w:val="007A7D7F"/>
    <w:rsid w:val="007E218F"/>
    <w:rsid w:val="007F082A"/>
    <w:rsid w:val="0081214C"/>
    <w:rsid w:val="0081591B"/>
    <w:rsid w:val="00835D41"/>
    <w:rsid w:val="00846EB1"/>
    <w:rsid w:val="00850684"/>
    <w:rsid w:val="00852B3F"/>
    <w:rsid w:val="008861B1"/>
    <w:rsid w:val="008A6A43"/>
    <w:rsid w:val="009004D8"/>
    <w:rsid w:val="00917C8E"/>
    <w:rsid w:val="009451EF"/>
    <w:rsid w:val="00946A16"/>
    <w:rsid w:val="00955EB8"/>
    <w:rsid w:val="009747EE"/>
    <w:rsid w:val="00976CA1"/>
    <w:rsid w:val="009927DA"/>
    <w:rsid w:val="009C6333"/>
    <w:rsid w:val="009E361F"/>
    <w:rsid w:val="00A209CB"/>
    <w:rsid w:val="00A25700"/>
    <w:rsid w:val="00A36265"/>
    <w:rsid w:val="00A54153"/>
    <w:rsid w:val="00A70068"/>
    <w:rsid w:val="00A81463"/>
    <w:rsid w:val="00AC263A"/>
    <w:rsid w:val="00B37913"/>
    <w:rsid w:val="00B63A08"/>
    <w:rsid w:val="00B97D60"/>
    <w:rsid w:val="00BE6C98"/>
    <w:rsid w:val="00BF7B69"/>
    <w:rsid w:val="00C10B31"/>
    <w:rsid w:val="00C20772"/>
    <w:rsid w:val="00C44262"/>
    <w:rsid w:val="00C4670D"/>
    <w:rsid w:val="00C519E0"/>
    <w:rsid w:val="00C57A8C"/>
    <w:rsid w:val="00D21867"/>
    <w:rsid w:val="00D328CB"/>
    <w:rsid w:val="00D53130"/>
    <w:rsid w:val="00D80724"/>
    <w:rsid w:val="00D87884"/>
    <w:rsid w:val="00E3477B"/>
    <w:rsid w:val="00E56FE1"/>
    <w:rsid w:val="00EA55CF"/>
    <w:rsid w:val="00ED6C1C"/>
    <w:rsid w:val="00EF159E"/>
    <w:rsid w:val="00FC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7DA414"/>
  <w15:chartTrackingRefBased/>
  <w15:docId w15:val="{DCDE1808-0B16-4638-93F7-9D5D34FB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121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12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8121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121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121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121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121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121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121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121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121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8121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1214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1214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1214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1214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1214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1214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121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12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121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12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121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1214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1214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1214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12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1214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1214C"/>
    <w:rPr>
      <w:b/>
      <w:bCs/>
      <w:smallCaps/>
      <w:color w:val="0F4761" w:themeColor="accent1" w:themeShade="BF"/>
      <w:spacing w:val="5"/>
    </w:rPr>
  </w:style>
  <w:style w:type="paragraph" w:styleId="Navadensplet">
    <w:name w:val="Normal (Web)"/>
    <w:basedOn w:val="Navaden"/>
    <w:uiPriority w:val="99"/>
    <w:semiHidden/>
    <w:unhideWhenUsed/>
    <w:rsid w:val="00C44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character" w:styleId="Hiperpovezava">
    <w:name w:val="Hyperlink"/>
    <w:basedOn w:val="Privzetapisavaodstavka"/>
    <w:uiPriority w:val="99"/>
    <w:semiHidden/>
    <w:unhideWhenUsed/>
    <w:rsid w:val="00946A16"/>
    <w:rPr>
      <w:color w:val="0000FF"/>
      <w:u w:val="single"/>
    </w:rPr>
  </w:style>
  <w:style w:type="character" w:customStyle="1" w:styleId="govmultilineheader">
    <w:name w:val="gov_multilineheader"/>
    <w:basedOn w:val="Privzetapisavaodstavka"/>
    <w:rsid w:val="002F7245"/>
  </w:style>
  <w:style w:type="character" w:customStyle="1" w:styleId="apple-converted-space">
    <w:name w:val="apple-converted-space"/>
    <w:basedOn w:val="Privzetapisavaodstavka"/>
    <w:rsid w:val="002F7245"/>
  </w:style>
  <w:style w:type="paragraph" w:styleId="Glava">
    <w:name w:val="header"/>
    <w:basedOn w:val="Navaden"/>
    <w:link w:val="GlavaZnak"/>
    <w:uiPriority w:val="99"/>
    <w:unhideWhenUsed/>
    <w:rsid w:val="00230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30530"/>
  </w:style>
  <w:style w:type="paragraph" w:styleId="Noga">
    <w:name w:val="footer"/>
    <w:basedOn w:val="Navaden"/>
    <w:link w:val="NogaZnak"/>
    <w:uiPriority w:val="99"/>
    <w:unhideWhenUsed/>
    <w:rsid w:val="00230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30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23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Kojnik</dc:creator>
  <cp:keywords/>
  <dc:description/>
  <cp:lastModifiedBy>Helena Kojnik</cp:lastModifiedBy>
  <cp:revision>5</cp:revision>
  <dcterms:created xsi:type="dcterms:W3CDTF">2024-04-25T10:57:00Z</dcterms:created>
  <dcterms:modified xsi:type="dcterms:W3CDTF">2024-04-26T07:55:00Z</dcterms:modified>
</cp:coreProperties>
</file>